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F47" w:rsidRDefault="00AC0F47" w:rsidP="00AC0F47">
      <w:pPr>
        <w:autoSpaceDE w:val="0"/>
        <w:autoSpaceDN w:val="0"/>
        <w:adjustRightInd w:val="0"/>
        <w:spacing w:line="400" w:lineRule="exact"/>
        <w:ind w:firstLineChars="600" w:firstLine="1920"/>
        <w:rPr>
          <w:rFonts w:ascii="標楷體" w:eastAsia="標楷體" w:hAnsi="標楷體" w:cs="DFKaiShu-SB-Estd-BF"/>
          <w:kern w:val="0"/>
          <w:sz w:val="32"/>
          <w:szCs w:val="32"/>
        </w:rPr>
      </w:pPr>
      <w:r w:rsidRPr="005331C5">
        <w:rPr>
          <w:rFonts w:ascii="標楷體" w:eastAsia="標楷體" w:hAnsi="標楷體" w:cs="DFKaiShu-SB-Estd-BF" w:hint="eastAsia"/>
          <w:kern w:val="0"/>
          <w:sz w:val="32"/>
          <w:szCs w:val="32"/>
        </w:rPr>
        <w:t>亞洲大學講座設置辦法</w:t>
      </w:r>
    </w:p>
    <w:p w:rsidR="00AC0F47" w:rsidRPr="00952BFC" w:rsidRDefault="00AC0F47" w:rsidP="00AC0F47">
      <w:pPr>
        <w:autoSpaceDE w:val="0"/>
        <w:autoSpaceDN w:val="0"/>
        <w:adjustRightInd w:val="0"/>
        <w:spacing w:line="300" w:lineRule="exact"/>
        <w:ind w:firstLineChars="1700" w:firstLine="3400"/>
        <w:jc w:val="right"/>
        <w:rPr>
          <w:rFonts w:ascii="標楷體" w:eastAsia="標楷體" w:hAnsi="標楷體" w:cs="DFKaiShu-SB-Estd-BF"/>
          <w:kern w:val="0"/>
          <w:sz w:val="20"/>
          <w:szCs w:val="20"/>
        </w:rPr>
      </w:pPr>
      <w:r w:rsidRPr="00952BFC">
        <w:rPr>
          <w:rFonts w:ascii="標楷體" w:eastAsia="標楷體" w:hAnsi="標楷體" w:cs="TimesNewRomanPSMT"/>
          <w:kern w:val="0"/>
          <w:sz w:val="20"/>
          <w:szCs w:val="20"/>
        </w:rPr>
        <w:t xml:space="preserve">92.09.2492 </w:t>
      </w:r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學年度第</w:t>
      </w:r>
      <w:r w:rsidRPr="00952BFC">
        <w:rPr>
          <w:rFonts w:ascii="標楷體" w:eastAsia="標楷體" w:hAnsi="標楷體" w:cs="TimesNewRomanPSMT"/>
          <w:kern w:val="0"/>
          <w:sz w:val="20"/>
          <w:szCs w:val="20"/>
        </w:rPr>
        <w:t xml:space="preserve">1 </w:t>
      </w:r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次校務會議通過</w:t>
      </w:r>
    </w:p>
    <w:p w:rsidR="00AC0F47" w:rsidRPr="00952BFC" w:rsidRDefault="00AC0F47" w:rsidP="00AC0F47">
      <w:pPr>
        <w:autoSpaceDE w:val="0"/>
        <w:autoSpaceDN w:val="0"/>
        <w:adjustRightInd w:val="0"/>
        <w:spacing w:line="300" w:lineRule="exact"/>
        <w:ind w:firstLineChars="1700" w:firstLine="3400"/>
        <w:jc w:val="right"/>
        <w:rPr>
          <w:rFonts w:ascii="標楷體" w:eastAsia="標楷體" w:hAnsi="標楷體" w:cs="DFKaiShu-SB-Estd-BF"/>
          <w:kern w:val="0"/>
          <w:sz w:val="20"/>
          <w:szCs w:val="20"/>
        </w:rPr>
      </w:pPr>
      <w:r w:rsidRPr="00952BFC">
        <w:rPr>
          <w:rFonts w:ascii="標楷體" w:eastAsia="標楷體" w:hAnsi="標楷體" w:cs="TimesNewRomanPSMT"/>
          <w:kern w:val="0"/>
          <w:sz w:val="20"/>
          <w:szCs w:val="20"/>
        </w:rPr>
        <w:t xml:space="preserve">93.01.15 </w:t>
      </w:r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教育部</w:t>
      </w:r>
      <w:proofErr w:type="gramStart"/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台審字</w:t>
      </w:r>
      <w:proofErr w:type="gramEnd"/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第</w:t>
      </w:r>
      <w:r w:rsidRPr="00952BFC">
        <w:rPr>
          <w:rFonts w:ascii="標楷體" w:eastAsia="標楷體" w:hAnsi="標楷體" w:cs="TimesNewRomanPSMT"/>
          <w:kern w:val="0"/>
          <w:sz w:val="20"/>
          <w:szCs w:val="20"/>
        </w:rPr>
        <w:t xml:space="preserve">0930006532 </w:t>
      </w:r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號函修正</w:t>
      </w:r>
    </w:p>
    <w:p w:rsidR="00AC0F47" w:rsidRPr="00952BFC" w:rsidRDefault="00AC0F47" w:rsidP="00AC0F47">
      <w:pPr>
        <w:autoSpaceDE w:val="0"/>
        <w:autoSpaceDN w:val="0"/>
        <w:adjustRightInd w:val="0"/>
        <w:spacing w:line="300" w:lineRule="exact"/>
        <w:ind w:firstLineChars="1700" w:firstLine="3400"/>
        <w:jc w:val="right"/>
        <w:rPr>
          <w:rFonts w:ascii="標楷體" w:eastAsia="標楷體" w:hAnsi="標楷體" w:cs="DFKaiShu-SB-Estd-BF"/>
          <w:kern w:val="0"/>
          <w:sz w:val="20"/>
          <w:szCs w:val="20"/>
        </w:rPr>
      </w:pPr>
      <w:r w:rsidRPr="00952BFC">
        <w:rPr>
          <w:rFonts w:ascii="標楷體" w:eastAsia="標楷體" w:hAnsi="標楷體" w:cs="TimesNewRomanPSMT"/>
          <w:kern w:val="0"/>
          <w:sz w:val="20"/>
          <w:szCs w:val="20"/>
        </w:rPr>
        <w:t xml:space="preserve">93.03.1892 </w:t>
      </w:r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學年度第</w:t>
      </w:r>
      <w:r w:rsidRPr="00952BFC">
        <w:rPr>
          <w:rFonts w:ascii="標楷體" w:eastAsia="標楷體" w:hAnsi="標楷體" w:cs="TimesNewRomanPSMT"/>
          <w:kern w:val="0"/>
          <w:sz w:val="20"/>
          <w:szCs w:val="20"/>
        </w:rPr>
        <w:t xml:space="preserve">4 </w:t>
      </w:r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次校務會議修正通過</w:t>
      </w:r>
    </w:p>
    <w:p w:rsidR="00AC0F47" w:rsidRPr="00952BFC" w:rsidRDefault="00AC0F47" w:rsidP="00AC0F47">
      <w:pPr>
        <w:autoSpaceDE w:val="0"/>
        <w:autoSpaceDN w:val="0"/>
        <w:adjustRightInd w:val="0"/>
        <w:spacing w:line="300" w:lineRule="exact"/>
        <w:ind w:firstLineChars="1700" w:firstLine="3400"/>
        <w:jc w:val="right"/>
        <w:rPr>
          <w:rFonts w:ascii="標楷體" w:eastAsia="標楷體" w:hAnsi="標楷體" w:cs="DFKaiShu-SB-Estd-BF"/>
          <w:kern w:val="0"/>
          <w:sz w:val="20"/>
          <w:szCs w:val="20"/>
        </w:rPr>
      </w:pPr>
      <w:r w:rsidRPr="00952BFC">
        <w:rPr>
          <w:rFonts w:ascii="標楷體" w:eastAsia="標楷體" w:hAnsi="標楷體" w:cs="TimesNewRomanPSMT"/>
          <w:kern w:val="0"/>
          <w:sz w:val="20"/>
          <w:szCs w:val="20"/>
        </w:rPr>
        <w:t xml:space="preserve">93.04.09 </w:t>
      </w:r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教育部台</w:t>
      </w:r>
      <w:proofErr w:type="gramStart"/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學審字</w:t>
      </w:r>
      <w:proofErr w:type="gramEnd"/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第</w:t>
      </w:r>
      <w:r w:rsidRPr="00952BFC">
        <w:rPr>
          <w:rFonts w:ascii="標楷體" w:eastAsia="標楷體" w:hAnsi="標楷體" w:cs="TimesNewRomanPSMT"/>
          <w:kern w:val="0"/>
          <w:sz w:val="20"/>
          <w:szCs w:val="20"/>
        </w:rPr>
        <w:t xml:space="preserve">0930047814 </w:t>
      </w:r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號函備查</w:t>
      </w:r>
    </w:p>
    <w:p w:rsidR="00AC0F47" w:rsidRPr="00952BFC" w:rsidRDefault="00AC0F47" w:rsidP="00AC0F47">
      <w:pPr>
        <w:autoSpaceDE w:val="0"/>
        <w:autoSpaceDN w:val="0"/>
        <w:adjustRightInd w:val="0"/>
        <w:spacing w:line="300" w:lineRule="exact"/>
        <w:ind w:leftChars="950" w:left="2280" w:firstLineChars="550" w:firstLine="1100"/>
        <w:jc w:val="right"/>
        <w:rPr>
          <w:rFonts w:ascii="標楷體" w:eastAsia="標楷體" w:hAnsi="標楷體" w:cs="DFKaiShu-SB-Estd-BF"/>
          <w:kern w:val="0"/>
          <w:sz w:val="20"/>
          <w:szCs w:val="20"/>
        </w:rPr>
      </w:pPr>
      <w:r w:rsidRPr="00952BFC">
        <w:rPr>
          <w:rFonts w:ascii="標楷體" w:eastAsia="標楷體" w:hAnsi="標楷體" w:cs="TimesNewRomanPSMT"/>
          <w:kern w:val="0"/>
          <w:sz w:val="20"/>
          <w:szCs w:val="20"/>
        </w:rPr>
        <w:t xml:space="preserve">99.06.1198 </w:t>
      </w:r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學年度第</w:t>
      </w:r>
      <w:r w:rsidRPr="00952BFC">
        <w:rPr>
          <w:rFonts w:ascii="標楷體" w:eastAsia="標楷體" w:hAnsi="標楷體" w:cs="TimesNewRomanPSMT"/>
          <w:kern w:val="0"/>
          <w:sz w:val="20"/>
          <w:szCs w:val="20"/>
        </w:rPr>
        <w:t>5</w:t>
      </w:r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次校務會議通過修正第</w:t>
      </w:r>
      <w:r w:rsidRPr="00952BFC">
        <w:rPr>
          <w:rFonts w:ascii="標楷體" w:eastAsia="標楷體" w:hAnsi="標楷體" w:cs="TimesNewRomanPSMT"/>
          <w:kern w:val="0"/>
          <w:sz w:val="20"/>
          <w:szCs w:val="20"/>
        </w:rPr>
        <w:t>1</w:t>
      </w:r>
      <w:proofErr w:type="gramStart"/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條</w:t>
      </w:r>
      <w:proofErr w:type="gramEnd"/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條文</w:t>
      </w:r>
    </w:p>
    <w:p w:rsidR="00AC0F47" w:rsidRPr="00952BFC" w:rsidRDefault="00AC0F47" w:rsidP="00AC0F47">
      <w:pPr>
        <w:autoSpaceDE w:val="0"/>
        <w:autoSpaceDN w:val="0"/>
        <w:adjustRightInd w:val="0"/>
        <w:spacing w:line="300" w:lineRule="exact"/>
        <w:ind w:firstLineChars="1700" w:firstLine="3400"/>
        <w:jc w:val="right"/>
        <w:rPr>
          <w:rFonts w:ascii="標楷體" w:eastAsia="標楷體" w:hAnsi="標楷體" w:cs="DFKaiShu-SB-Estd-BF"/>
          <w:kern w:val="0"/>
          <w:sz w:val="20"/>
          <w:szCs w:val="20"/>
        </w:rPr>
      </w:pPr>
      <w:r w:rsidRPr="00952BFC">
        <w:rPr>
          <w:rFonts w:ascii="標楷體" w:eastAsia="標楷體" w:hAnsi="標楷體" w:cs="TimesNewRomanPSMT"/>
          <w:kern w:val="0"/>
          <w:sz w:val="20"/>
          <w:szCs w:val="20"/>
        </w:rPr>
        <w:t xml:space="preserve">99.7.9 </w:t>
      </w:r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亞洲秘字第</w:t>
      </w:r>
      <w:r w:rsidRPr="00952BFC">
        <w:rPr>
          <w:rFonts w:ascii="標楷體" w:eastAsia="標楷體" w:hAnsi="標楷體" w:cs="TimesNewRomanPSMT"/>
          <w:kern w:val="0"/>
          <w:sz w:val="20"/>
          <w:szCs w:val="20"/>
        </w:rPr>
        <w:t>0990006866</w:t>
      </w:r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號函發布</w:t>
      </w:r>
    </w:p>
    <w:p w:rsidR="00AC0F47" w:rsidRPr="00952BFC" w:rsidRDefault="00AC0F47" w:rsidP="00AC0F47">
      <w:pPr>
        <w:autoSpaceDE w:val="0"/>
        <w:autoSpaceDN w:val="0"/>
        <w:adjustRightInd w:val="0"/>
        <w:spacing w:line="300" w:lineRule="exact"/>
        <w:ind w:firstLineChars="1700" w:firstLine="3400"/>
        <w:jc w:val="right"/>
        <w:rPr>
          <w:rFonts w:ascii="標楷體" w:eastAsia="標楷體" w:hAnsi="標楷體" w:cs="DFKaiShu-SB-Estd-BF"/>
          <w:kern w:val="0"/>
          <w:sz w:val="20"/>
          <w:szCs w:val="20"/>
        </w:rPr>
      </w:pPr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100.4.15 99學年度第3次校務會議通過修正第6.9條文</w:t>
      </w:r>
    </w:p>
    <w:p w:rsidR="00AC0F47" w:rsidRPr="00952BFC" w:rsidRDefault="00AC0F47" w:rsidP="00AC0F47">
      <w:pPr>
        <w:autoSpaceDE w:val="0"/>
        <w:autoSpaceDN w:val="0"/>
        <w:adjustRightInd w:val="0"/>
        <w:spacing w:line="300" w:lineRule="exact"/>
        <w:ind w:firstLineChars="1700" w:firstLine="3400"/>
        <w:jc w:val="right"/>
        <w:rPr>
          <w:rFonts w:ascii="標楷體" w:eastAsia="標楷體" w:hAnsi="標楷體" w:cs="DFKaiShu-SB-Estd-BF"/>
          <w:kern w:val="0"/>
          <w:sz w:val="20"/>
          <w:szCs w:val="20"/>
        </w:rPr>
      </w:pPr>
      <w:r w:rsidRPr="00952BFC">
        <w:rPr>
          <w:rFonts w:ascii="標楷體" w:eastAsia="標楷體" w:hAnsi="標楷體" w:cs="DFKaiShu-SB-Estd-BF" w:hint="eastAsia"/>
          <w:kern w:val="0"/>
          <w:sz w:val="20"/>
          <w:szCs w:val="20"/>
        </w:rPr>
        <w:t>100.4.26亞洲秘字第1000005086號函發布</w:t>
      </w:r>
    </w:p>
    <w:p w:rsidR="00AC0F47" w:rsidRPr="00952BFC" w:rsidRDefault="00B82CD6" w:rsidP="00AC0F47">
      <w:pPr>
        <w:autoSpaceDE w:val="0"/>
        <w:autoSpaceDN w:val="0"/>
        <w:adjustRightInd w:val="0"/>
        <w:spacing w:line="300" w:lineRule="exact"/>
        <w:ind w:firstLineChars="1700" w:firstLine="3400"/>
        <w:jc w:val="right"/>
        <w:rPr>
          <w:rFonts w:ascii="標楷體" w:eastAsia="標楷體" w:hAnsi="標楷體"/>
          <w:sz w:val="20"/>
          <w:szCs w:val="20"/>
        </w:rPr>
      </w:pPr>
      <w:r w:rsidRPr="00952BFC">
        <w:rPr>
          <w:rFonts w:ascii="標楷體" w:eastAsia="標楷體" w:hAnsi="標楷體" w:hint="eastAsia"/>
          <w:sz w:val="20"/>
          <w:szCs w:val="20"/>
        </w:rPr>
        <w:t xml:space="preserve">107.05.16 </w:t>
      </w:r>
      <w:r w:rsidRPr="00952BFC">
        <w:rPr>
          <w:rFonts w:ascii="標楷體" w:eastAsia="標楷體" w:hAnsi="標楷體"/>
          <w:sz w:val="20"/>
          <w:szCs w:val="20"/>
        </w:rPr>
        <w:t>106</w:t>
      </w:r>
      <w:r w:rsidRPr="00952BFC">
        <w:rPr>
          <w:rFonts w:ascii="標楷體" w:eastAsia="標楷體" w:hAnsi="標楷體" w:hint="eastAsia"/>
          <w:sz w:val="20"/>
          <w:szCs w:val="20"/>
        </w:rPr>
        <w:t>學年度第2次校務會議通過修正第2</w:t>
      </w:r>
      <w:proofErr w:type="gramStart"/>
      <w:r w:rsidRPr="00952BFC">
        <w:rPr>
          <w:rFonts w:ascii="標楷體" w:eastAsia="標楷體" w:hAnsi="標楷體" w:hint="eastAsia"/>
          <w:sz w:val="20"/>
          <w:szCs w:val="20"/>
        </w:rPr>
        <w:t>條</w:t>
      </w:r>
      <w:proofErr w:type="gramEnd"/>
      <w:r w:rsidRPr="00952BFC">
        <w:rPr>
          <w:rFonts w:ascii="標楷體" w:eastAsia="標楷體" w:hAnsi="標楷體" w:hint="eastAsia"/>
          <w:sz w:val="20"/>
          <w:szCs w:val="20"/>
        </w:rPr>
        <w:t>條文</w:t>
      </w:r>
    </w:p>
    <w:p w:rsidR="00B82CD6" w:rsidRPr="00952BFC" w:rsidRDefault="00303874" w:rsidP="00AC0F47">
      <w:pPr>
        <w:autoSpaceDE w:val="0"/>
        <w:autoSpaceDN w:val="0"/>
        <w:adjustRightInd w:val="0"/>
        <w:spacing w:line="300" w:lineRule="exact"/>
        <w:ind w:firstLineChars="1700" w:firstLine="3400"/>
        <w:jc w:val="right"/>
        <w:rPr>
          <w:rFonts w:ascii="標楷體" w:eastAsia="標楷體" w:hAnsi="標楷體" w:cs="DFKaiShu-SB-Estd-BF"/>
          <w:kern w:val="0"/>
          <w:sz w:val="20"/>
          <w:szCs w:val="20"/>
        </w:rPr>
      </w:pPr>
      <w:r w:rsidRPr="00952BFC">
        <w:rPr>
          <w:rFonts w:ascii="標楷體" w:eastAsia="標楷體" w:hAnsi="標楷體" w:hint="eastAsia"/>
          <w:kern w:val="0"/>
          <w:sz w:val="20"/>
        </w:rPr>
        <w:t>107.05.28 亞洲秘字第</w:t>
      </w:r>
      <w:r w:rsidRPr="00952BFC">
        <w:rPr>
          <w:rFonts w:ascii="標楷體" w:eastAsia="標楷體" w:hAnsi="標楷體" w:hint="eastAsia"/>
          <w:kern w:val="0"/>
          <w:sz w:val="20"/>
        </w:rPr>
        <w:t>1070007547</w:t>
      </w:r>
      <w:r w:rsidRPr="00952BFC">
        <w:rPr>
          <w:rFonts w:ascii="標楷體" w:eastAsia="標楷體" w:hAnsi="標楷體" w:hint="eastAsia"/>
          <w:kern w:val="0"/>
          <w:sz w:val="20"/>
        </w:rPr>
        <w:t>號函發布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第一條</w:t>
      </w:r>
      <w:r w:rsidRPr="00AA2B68">
        <w:rPr>
          <w:rFonts w:ascii="標楷體" w:eastAsia="標楷體" w:hAnsi="標楷體" w:cs="DFKaiShu-SB-Estd-BF"/>
          <w:kern w:val="0"/>
        </w:rPr>
        <w:t xml:space="preserve"> </w:t>
      </w:r>
      <w:r w:rsidRPr="00AA2B68">
        <w:rPr>
          <w:rFonts w:ascii="標楷體" w:eastAsia="標楷體" w:hAnsi="標楷體" w:cs="DFKaiShu-SB-Estd-BF" w:hint="eastAsia"/>
          <w:kern w:val="0"/>
        </w:rPr>
        <w:t>本校為</w:t>
      </w:r>
      <w:proofErr w:type="gramStart"/>
      <w:r w:rsidRPr="00AA2B68">
        <w:rPr>
          <w:rFonts w:ascii="標楷體" w:eastAsia="標楷體" w:hAnsi="標楷體" w:cs="DFKaiShu-SB-Estd-BF" w:hint="eastAsia"/>
          <w:kern w:val="0"/>
        </w:rPr>
        <w:t>敦</w:t>
      </w:r>
      <w:proofErr w:type="gramEnd"/>
      <w:r w:rsidRPr="00AA2B68">
        <w:rPr>
          <w:rFonts w:ascii="標楷體" w:eastAsia="標楷體" w:hAnsi="標楷體" w:cs="DFKaiShu-SB-Estd-BF" w:hint="eastAsia"/>
          <w:kern w:val="0"/>
        </w:rPr>
        <w:t>聘傑出人才，提昇教學與研究水準，特設置講座，由教授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主持教學研究工作；依據大學法第十七條、本校組織規程第十六條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之規定訂定本辦法。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left="852" w:hangingChars="355" w:hanging="852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第二條 本校講座頒贈人選為國內外著名大學擔任教授者或國內外學者</w:t>
      </w:r>
      <w:r w:rsidRPr="00AA2B68">
        <w:rPr>
          <w:rFonts w:ascii="標楷體" w:eastAsia="標楷體" w:hAnsi="標楷體" w:cs="DFKaiShu-SB-Estd-BF"/>
          <w:kern w:val="0"/>
        </w:rPr>
        <w:t>專家</w:t>
      </w:r>
      <w:r w:rsidRPr="00AA2B68">
        <w:rPr>
          <w:rFonts w:ascii="標楷體" w:eastAsia="標楷體" w:hAnsi="標楷體" w:cs="DFKaiShu-SB-Estd-BF" w:hint="eastAsia"/>
          <w:kern w:val="0"/>
        </w:rPr>
        <w:t>從事相當教授等級之教</w:t>
      </w:r>
      <w:r w:rsidRPr="00AA2B68">
        <w:rPr>
          <w:rFonts w:ascii="標楷體" w:eastAsia="標楷體" w:hAnsi="標楷體" w:cs="DFKaiShu-SB-Estd-BF"/>
          <w:kern w:val="0"/>
        </w:rPr>
        <w:t>學或</w:t>
      </w:r>
      <w:r w:rsidRPr="00AA2B68">
        <w:rPr>
          <w:rFonts w:ascii="標楷體" w:eastAsia="標楷體" w:hAnsi="標楷體" w:cs="DFKaiShu-SB-Estd-BF" w:hint="eastAsia"/>
          <w:kern w:val="0"/>
        </w:rPr>
        <w:t>研究工作者，其資格條件應具下列規定之</w:t>
      </w:r>
      <w:proofErr w:type="gramStart"/>
      <w:r w:rsidRPr="00AA2B68">
        <w:rPr>
          <w:rFonts w:ascii="標楷體" w:eastAsia="標楷體" w:hAnsi="標楷體" w:cs="DFKaiShu-SB-Estd-BF" w:hint="eastAsia"/>
          <w:kern w:val="0"/>
        </w:rPr>
        <w:t>一</w:t>
      </w:r>
      <w:proofErr w:type="gramEnd"/>
      <w:r w:rsidRPr="00AA2B68">
        <w:rPr>
          <w:rFonts w:ascii="標楷體" w:eastAsia="標楷體" w:hAnsi="標楷體" w:cs="DFKaiShu-SB-Estd-BF" w:hint="eastAsia"/>
          <w:kern w:val="0"/>
        </w:rPr>
        <w:t>：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一、</w:t>
      </w:r>
      <w:r w:rsidRPr="00AA2B68">
        <w:rPr>
          <w:rFonts w:ascii="標楷體" w:eastAsia="標楷體" w:hAnsi="標楷體" w:cs="DFKaiShu-SB-Estd-BF"/>
          <w:kern w:val="0"/>
        </w:rPr>
        <w:t xml:space="preserve"> </w:t>
      </w:r>
      <w:r w:rsidRPr="00AA2B68">
        <w:rPr>
          <w:rFonts w:ascii="標楷體" w:eastAsia="標楷體" w:hAnsi="標楷體" w:cs="DFKaiShu-SB-Estd-BF" w:hint="eastAsia"/>
          <w:kern w:val="0"/>
        </w:rPr>
        <w:t>中央研究院院士。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二、</w:t>
      </w:r>
      <w:r w:rsidRPr="00AA2B68">
        <w:rPr>
          <w:rFonts w:ascii="標楷體" w:eastAsia="標楷體" w:hAnsi="標楷體" w:cs="DFKaiShu-SB-Estd-BF"/>
          <w:kern w:val="0"/>
        </w:rPr>
        <w:t xml:space="preserve"> </w:t>
      </w:r>
      <w:r w:rsidRPr="00AA2B68">
        <w:rPr>
          <w:rFonts w:ascii="標楷體" w:eastAsia="標楷體" w:hAnsi="標楷體" w:cs="DFKaiShu-SB-Estd-BF" w:hint="eastAsia"/>
          <w:kern w:val="0"/>
        </w:rPr>
        <w:t>曾獲</w:t>
      </w:r>
      <w:r w:rsidRPr="00AA2B68">
        <w:rPr>
          <w:rFonts w:ascii="標楷體" w:eastAsia="標楷體" w:hAnsi="標楷體" w:cs="DFKaiShu-SB-Estd-BF"/>
          <w:kern w:val="0"/>
        </w:rPr>
        <w:t>科技部</w:t>
      </w:r>
      <w:r w:rsidRPr="00AA2B68">
        <w:rPr>
          <w:rFonts w:ascii="標楷體" w:eastAsia="標楷體" w:hAnsi="標楷體" w:cs="DFKaiShu-SB-Estd-BF" w:hint="eastAsia"/>
          <w:kern w:val="0"/>
        </w:rPr>
        <w:t>「傑出研究獎」三次以上者。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三、</w:t>
      </w:r>
      <w:r w:rsidRPr="00AA2B68">
        <w:rPr>
          <w:rFonts w:ascii="標楷體" w:eastAsia="標楷體" w:hAnsi="標楷體" w:cs="DFKaiShu-SB-Estd-BF"/>
          <w:kern w:val="0"/>
        </w:rPr>
        <w:t xml:space="preserve"> </w:t>
      </w:r>
      <w:r w:rsidRPr="00AA2B68">
        <w:rPr>
          <w:rFonts w:ascii="標楷體" w:eastAsia="標楷體" w:hAnsi="標楷體" w:cs="DFKaiShu-SB-Estd-BF" w:hint="eastAsia"/>
          <w:kern w:val="0"/>
        </w:rPr>
        <w:t>曾獲教育部學術獎或有國際學術性之學會表彰褒揚者。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四、</w:t>
      </w:r>
      <w:r w:rsidRPr="00AA2B68">
        <w:rPr>
          <w:rFonts w:ascii="標楷體" w:eastAsia="標楷體" w:hAnsi="標楷體" w:cs="DFKaiShu-SB-Estd-BF"/>
          <w:kern w:val="0"/>
        </w:rPr>
        <w:t xml:space="preserve"> </w:t>
      </w:r>
      <w:r w:rsidRPr="00AA2B68">
        <w:rPr>
          <w:rFonts w:ascii="標楷體" w:eastAsia="標楷體" w:hAnsi="標楷體" w:cs="DFKaiShu-SB-Estd-BF" w:hint="eastAsia"/>
          <w:kern w:val="0"/>
        </w:rPr>
        <w:t>曾獲教育部頒贈國家講座者。</w:t>
      </w:r>
      <w:bookmarkStart w:id="0" w:name="_GoBack"/>
      <w:bookmarkEnd w:id="0"/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五、</w:t>
      </w:r>
      <w:r w:rsidRPr="00AA2B68">
        <w:rPr>
          <w:rFonts w:ascii="標楷體" w:eastAsia="標楷體" w:hAnsi="標楷體" w:cs="DFKaiShu-SB-Estd-BF"/>
          <w:kern w:val="0"/>
        </w:rPr>
        <w:t xml:space="preserve"> </w:t>
      </w:r>
      <w:r w:rsidRPr="00AA2B68">
        <w:rPr>
          <w:rFonts w:ascii="標楷體" w:eastAsia="標楷體" w:hAnsi="標楷體" w:cs="DFKaiShu-SB-Estd-BF" w:hint="eastAsia"/>
          <w:kern w:val="0"/>
        </w:rPr>
        <w:t>其他教學研究成效卓著與前款資格條件相當者。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第三條</w:t>
      </w:r>
      <w:r w:rsidRPr="00AA2B68">
        <w:rPr>
          <w:rFonts w:ascii="標楷體" w:eastAsia="標楷體" w:hAnsi="標楷體" w:cs="DFKaiShu-SB-Estd-BF"/>
          <w:kern w:val="0"/>
        </w:rPr>
        <w:t xml:space="preserve"> </w:t>
      </w:r>
      <w:r w:rsidRPr="00AA2B68">
        <w:rPr>
          <w:rFonts w:ascii="標楷體" w:eastAsia="標楷體" w:hAnsi="標楷體" w:cs="DFKaiShu-SB-Estd-BF" w:hint="eastAsia"/>
          <w:kern w:val="0"/>
        </w:rPr>
        <w:t>講座基金除由本校自行籌措設置外，並得接受國內外個人或機關、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團體捐贈（捐贈講座名稱、目標等細節視實際需要另行商訂）；原捐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贈人所設特別講座，不得指定講座人選。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第四條</w:t>
      </w:r>
      <w:r w:rsidRPr="00AA2B68">
        <w:rPr>
          <w:rFonts w:ascii="標楷體" w:eastAsia="標楷體" w:hAnsi="標楷體" w:cs="DFKaiShu-SB-Estd-BF"/>
          <w:kern w:val="0"/>
        </w:rPr>
        <w:t xml:space="preserve"> </w:t>
      </w:r>
      <w:r w:rsidRPr="00AA2B68">
        <w:rPr>
          <w:rFonts w:ascii="標楷體" w:eastAsia="標楷體" w:hAnsi="標楷體" w:cs="DFKaiShu-SB-Estd-BF" w:hint="eastAsia"/>
          <w:kern w:val="0"/>
        </w:rPr>
        <w:t>講座</w:t>
      </w:r>
      <w:proofErr w:type="gramStart"/>
      <w:r w:rsidRPr="00AA2B68">
        <w:rPr>
          <w:rFonts w:ascii="標楷體" w:eastAsia="標楷體" w:hAnsi="標楷體" w:cs="DFKaiShu-SB-Estd-BF" w:hint="eastAsia"/>
          <w:kern w:val="0"/>
        </w:rPr>
        <w:t>遴</w:t>
      </w:r>
      <w:proofErr w:type="gramEnd"/>
      <w:r w:rsidRPr="00AA2B68">
        <w:rPr>
          <w:rFonts w:ascii="標楷體" w:eastAsia="標楷體" w:hAnsi="標楷體" w:cs="DFKaiShu-SB-Estd-BF" w:hint="eastAsia"/>
          <w:kern w:val="0"/>
        </w:rPr>
        <w:t>聘審查方式：由本校各學術單位，國內外學術研究機關、機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proofErr w:type="gramStart"/>
      <w:r w:rsidRPr="00AA2B68">
        <w:rPr>
          <w:rFonts w:ascii="標楷體" w:eastAsia="標楷體" w:hAnsi="標楷體" w:cs="DFKaiShu-SB-Estd-BF" w:hint="eastAsia"/>
          <w:kern w:val="0"/>
        </w:rPr>
        <w:t>構向本校</w:t>
      </w:r>
      <w:proofErr w:type="gramEnd"/>
      <w:r w:rsidRPr="00AA2B68">
        <w:rPr>
          <w:rFonts w:ascii="標楷體" w:eastAsia="標楷體" w:hAnsi="標楷體" w:cs="DFKaiShu-SB-Estd-BF" w:hint="eastAsia"/>
          <w:kern w:val="0"/>
        </w:rPr>
        <w:t>推薦，或由校長主動推薦之。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推薦人選經本校教師評審委員會審查通過後</w:t>
      </w:r>
      <w:proofErr w:type="gramStart"/>
      <w:r w:rsidRPr="00AA2B68">
        <w:rPr>
          <w:rFonts w:ascii="標楷體" w:eastAsia="標楷體" w:hAnsi="標楷體" w:cs="DFKaiShu-SB-Estd-BF" w:hint="eastAsia"/>
          <w:kern w:val="0"/>
        </w:rPr>
        <w:t>敦</w:t>
      </w:r>
      <w:proofErr w:type="gramEnd"/>
      <w:r w:rsidRPr="00AA2B68">
        <w:rPr>
          <w:rFonts w:ascii="標楷體" w:eastAsia="標楷體" w:hAnsi="標楷體" w:cs="DFKaiShu-SB-Estd-BF" w:hint="eastAsia"/>
          <w:kern w:val="0"/>
        </w:rPr>
        <w:t>聘之。為使審議過程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公平客觀起見，得由校長聘請國內外學者專家參與評審。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如係本校教授獲選者，加發講座聘書。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第五條</w:t>
      </w:r>
      <w:r w:rsidRPr="00AA2B68">
        <w:rPr>
          <w:rFonts w:ascii="標楷體" w:eastAsia="標楷體" w:hAnsi="標楷體" w:cs="DFKaiShu-SB-Estd-BF"/>
          <w:kern w:val="0"/>
        </w:rPr>
        <w:t xml:space="preserve"> </w:t>
      </w:r>
      <w:r w:rsidRPr="00AA2B68">
        <w:rPr>
          <w:rFonts w:ascii="標楷體" w:eastAsia="標楷體" w:hAnsi="標楷體" w:cs="DFKaiShu-SB-Estd-BF" w:hint="eastAsia"/>
          <w:kern w:val="0"/>
        </w:rPr>
        <w:t>講座之聘任期限，由本校自行設置者一次聘期至多三年，聘約期滿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後得續聘之。由校外單位捐贈或補助者依其商訂內容決定。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講座之待遇與福利，</w:t>
      </w:r>
      <w:proofErr w:type="gramStart"/>
      <w:r w:rsidRPr="00AA2B68">
        <w:rPr>
          <w:rFonts w:ascii="標楷體" w:eastAsia="標楷體" w:hAnsi="標楷體" w:cs="DFKaiShu-SB-Estd-BF" w:hint="eastAsia"/>
          <w:kern w:val="0"/>
        </w:rPr>
        <w:t>除支給</w:t>
      </w:r>
      <w:proofErr w:type="gramEnd"/>
      <w:r w:rsidRPr="00AA2B68">
        <w:rPr>
          <w:rFonts w:ascii="標楷體" w:eastAsia="標楷體" w:hAnsi="標楷體" w:cs="DFKaiShu-SB-Estd-BF" w:hint="eastAsia"/>
          <w:kern w:val="0"/>
        </w:rPr>
        <w:t>專任教授待遇外，每月並致送講座獎助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費，其金額得視經費預算由</w:t>
      </w:r>
      <w:r w:rsidRPr="00AA2B68">
        <w:rPr>
          <w:rFonts w:ascii="標楷體" w:eastAsia="標楷體" w:hAnsi="標楷體" w:cs="DFKaiShu-SB-Estd-BF"/>
          <w:kern w:val="0"/>
        </w:rPr>
        <w:t xml:space="preserve"> </w:t>
      </w:r>
      <w:r w:rsidRPr="00AA2B68">
        <w:rPr>
          <w:rFonts w:ascii="標楷體" w:eastAsia="標楷體" w:hAnsi="標楷體" w:cs="DFKaiShu-SB-Estd-BF" w:hint="eastAsia"/>
          <w:kern w:val="0"/>
        </w:rPr>
        <w:t>校長專案核定之。但已屆</w:t>
      </w:r>
      <w:r w:rsidRPr="00AA2B68">
        <w:rPr>
          <w:rFonts w:ascii="標楷體" w:eastAsia="標楷體" w:hAnsi="標楷體" w:cs="TimesNewRomanPSMT"/>
          <w:kern w:val="0"/>
        </w:rPr>
        <w:t xml:space="preserve">65 </w:t>
      </w:r>
      <w:r w:rsidRPr="00AA2B68">
        <w:rPr>
          <w:rFonts w:ascii="標楷體" w:eastAsia="標楷體" w:hAnsi="標楷體" w:cs="DFKaiShu-SB-Estd-BF" w:hint="eastAsia"/>
          <w:kern w:val="0"/>
        </w:rPr>
        <w:t>歲退休年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齡者不再支給講座獎助費。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本校得提供講座研究室、宿舍並依規定參加保險。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第六條</w:t>
      </w:r>
      <w:r w:rsidRPr="00AA2B68">
        <w:rPr>
          <w:rFonts w:ascii="標楷體" w:eastAsia="標楷體" w:hAnsi="標楷體" w:cs="DFKaiShu-SB-Estd-BF"/>
          <w:kern w:val="0"/>
        </w:rPr>
        <w:t xml:space="preserve"> </w:t>
      </w:r>
      <w:r w:rsidRPr="00AA2B68">
        <w:rPr>
          <w:rFonts w:ascii="標楷體" w:eastAsia="標楷體" w:hAnsi="標楷體" w:cs="DFKaiShu-SB-Estd-BF" w:hint="eastAsia"/>
          <w:kern w:val="0"/>
        </w:rPr>
        <w:t>講座以每週至少授課達三小時或講授二門課程為原則，每學期應至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少公開學術演講二次，並不得於校外兼課或兼職。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講座如未履行前項義務或違反相關規定時，得提請教師評審委員會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審議後解除聘約。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第七條</w:t>
      </w:r>
      <w:r w:rsidRPr="00AA2B68">
        <w:rPr>
          <w:rFonts w:ascii="標楷體" w:eastAsia="標楷體" w:hAnsi="標楷體" w:cs="DFKaiShu-SB-Estd-BF"/>
          <w:kern w:val="0"/>
        </w:rPr>
        <w:t xml:space="preserve"> </w:t>
      </w:r>
      <w:r w:rsidRPr="00AA2B68">
        <w:rPr>
          <w:rFonts w:ascii="標楷體" w:eastAsia="標楷體" w:hAnsi="標楷體" w:cs="DFKaiShu-SB-Estd-BF" w:hint="eastAsia"/>
          <w:kern w:val="0"/>
        </w:rPr>
        <w:t>自國外</w:t>
      </w:r>
      <w:proofErr w:type="gramStart"/>
      <w:r w:rsidRPr="00AA2B68">
        <w:rPr>
          <w:rFonts w:ascii="標楷體" w:eastAsia="標楷體" w:hAnsi="標楷體" w:cs="DFKaiShu-SB-Estd-BF" w:hint="eastAsia"/>
          <w:kern w:val="0"/>
        </w:rPr>
        <w:t>遴</w:t>
      </w:r>
      <w:proofErr w:type="gramEnd"/>
      <w:r w:rsidRPr="00AA2B68">
        <w:rPr>
          <w:rFonts w:ascii="標楷體" w:eastAsia="標楷體" w:hAnsi="標楷體" w:cs="DFKaiShu-SB-Estd-BF" w:hint="eastAsia"/>
          <w:kern w:val="0"/>
        </w:rPr>
        <w:t>聘之講座，每學期由本校提供其本人來回程直達機票</w:t>
      </w:r>
      <w:proofErr w:type="gramStart"/>
      <w:r w:rsidRPr="00AA2B68">
        <w:rPr>
          <w:rFonts w:ascii="標楷體" w:eastAsia="標楷體" w:hAnsi="標楷體" w:cs="DFKaiShu-SB-Estd-BF" w:hint="eastAsia"/>
          <w:kern w:val="0"/>
        </w:rPr>
        <w:t>（</w:t>
      </w:r>
      <w:proofErr w:type="gramEnd"/>
      <w:r w:rsidRPr="00AA2B68">
        <w:rPr>
          <w:rFonts w:ascii="標楷體" w:eastAsia="標楷體" w:hAnsi="標楷體" w:cs="DFKaiShu-SB-Estd-BF" w:hint="eastAsia"/>
          <w:kern w:val="0"/>
        </w:rPr>
        <w:t>以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經濟</w:t>
      </w:r>
      <w:proofErr w:type="gramStart"/>
      <w:r w:rsidRPr="00AA2B68">
        <w:rPr>
          <w:rFonts w:ascii="標楷體" w:eastAsia="標楷體" w:hAnsi="標楷體" w:cs="DFKaiShu-SB-Estd-BF" w:hint="eastAsia"/>
          <w:kern w:val="0"/>
        </w:rPr>
        <w:t>座艙為原則）</w:t>
      </w:r>
      <w:proofErr w:type="gramEnd"/>
      <w:r w:rsidRPr="00AA2B68">
        <w:rPr>
          <w:rFonts w:ascii="標楷體" w:eastAsia="標楷體" w:hAnsi="標楷體" w:cs="DFKaiShu-SB-Estd-BF" w:hint="eastAsia"/>
          <w:kern w:val="0"/>
        </w:rPr>
        <w:t>；聘期一年以上者，由本校提供其本人及配偶來回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程直達機票（以經濟座艙為原則）。如中途解職或離職者，本校不再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負擔其旅費。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第八條</w:t>
      </w:r>
      <w:r w:rsidRPr="00AA2B68">
        <w:rPr>
          <w:rFonts w:ascii="標楷體" w:eastAsia="標楷體" w:hAnsi="標楷體" w:cs="DFKaiShu-SB-Estd-BF"/>
          <w:kern w:val="0"/>
        </w:rPr>
        <w:t xml:space="preserve"> </w:t>
      </w:r>
      <w:r w:rsidRPr="00AA2B68">
        <w:rPr>
          <w:rFonts w:ascii="標楷體" w:eastAsia="標楷體" w:hAnsi="標楷體" w:cs="DFKaiShu-SB-Estd-BF" w:hint="eastAsia"/>
          <w:kern w:val="0"/>
        </w:rPr>
        <w:t>基於雙方互信原則，講座頒贈細則中敘明講座之名稱、經費來源、</w:t>
      </w:r>
    </w:p>
    <w:p w:rsidR="00AC0F47" w:rsidRPr="00AA2B68" w:rsidRDefault="00AC0F47" w:rsidP="00AC0F47">
      <w:pPr>
        <w:autoSpaceDE w:val="0"/>
        <w:autoSpaceDN w:val="0"/>
        <w:adjustRightInd w:val="0"/>
        <w:spacing w:line="400" w:lineRule="exact"/>
        <w:ind w:firstLineChars="350" w:firstLine="840"/>
        <w:rPr>
          <w:rFonts w:ascii="標楷體" w:eastAsia="標楷體" w:hAnsi="標楷體" w:cs="DFKaiShu-SB-Estd-BF"/>
          <w:kern w:val="0"/>
        </w:rPr>
      </w:pPr>
      <w:r w:rsidRPr="00AA2B68">
        <w:rPr>
          <w:rFonts w:ascii="標楷體" w:eastAsia="標楷體" w:hAnsi="標楷體" w:cs="DFKaiShu-SB-Estd-BF" w:hint="eastAsia"/>
          <w:kern w:val="0"/>
        </w:rPr>
        <w:t>適用條件及時效性等相關規定後實施之。</w:t>
      </w:r>
    </w:p>
    <w:p w:rsidR="00927FC2" w:rsidRPr="00AA2B68" w:rsidRDefault="00AC0F47" w:rsidP="00AC0F47">
      <w:r w:rsidRPr="00AA2B68">
        <w:rPr>
          <w:rFonts w:ascii="標楷體" w:eastAsia="標楷體" w:hAnsi="標楷體" w:cs="DFKaiShu-SB-Estd-BF" w:hint="eastAsia"/>
          <w:kern w:val="0"/>
        </w:rPr>
        <w:t>第九條</w:t>
      </w:r>
      <w:r w:rsidRPr="00AA2B68">
        <w:rPr>
          <w:rFonts w:ascii="標楷體" w:eastAsia="標楷體" w:hAnsi="標楷體" w:cs="DFKaiShu-SB-Estd-BF"/>
          <w:kern w:val="0"/>
        </w:rPr>
        <w:t xml:space="preserve"> </w:t>
      </w:r>
      <w:r w:rsidRPr="00AA2B68">
        <w:rPr>
          <w:rFonts w:ascii="標楷體" w:eastAsia="標楷體" w:hAnsi="標楷體" w:cs="DFKaiShu-SB-Estd-BF" w:hint="eastAsia"/>
          <w:kern w:val="0"/>
        </w:rPr>
        <w:t>本辦法提經校務會議通過，陳請校長核定後發布施行，修正時亦同。</w:t>
      </w:r>
    </w:p>
    <w:sectPr w:rsidR="00927FC2" w:rsidRPr="00AA2B6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E65192"/>
    <w:multiLevelType w:val="hybridMultilevel"/>
    <w:tmpl w:val="36688A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F47"/>
    <w:rsid w:val="00303874"/>
    <w:rsid w:val="0036029F"/>
    <w:rsid w:val="005946F6"/>
    <w:rsid w:val="007A37A4"/>
    <w:rsid w:val="00952BFC"/>
    <w:rsid w:val="00AA2B68"/>
    <w:rsid w:val="00AC0F47"/>
    <w:rsid w:val="00B82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4B9D8E-7CF0-465B-91D7-10687CAA6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F4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-">
    <w:name w:val="樣式2-案由"/>
    <w:basedOn w:val="a"/>
    <w:link w:val="2-0"/>
    <w:qFormat/>
    <w:rsid w:val="00AC0F47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</w:rPr>
  </w:style>
  <w:style w:type="character" w:customStyle="1" w:styleId="2-0">
    <w:name w:val="樣式2-案由 字元"/>
    <w:basedOn w:val="a0"/>
    <w:link w:val="2-"/>
    <w:rsid w:val="00AC0F47"/>
    <w:rPr>
      <w:rFonts w:ascii="Arial" w:eastAsia="標楷體" w:hAnsi="Arial" w:cs="Times New Roman"/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asia1029</dc:creator>
  <cp:keywords/>
  <dc:description/>
  <cp:lastModifiedBy>asia1029</cp:lastModifiedBy>
  <cp:revision>2</cp:revision>
  <dcterms:created xsi:type="dcterms:W3CDTF">2018-05-29T01:41:00Z</dcterms:created>
  <dcterms:modified xsi:type="dcterms:W3CDTF">2018-05-29T01:41:00Z</dcterms:modified>
</cp:coreProperties>
</file>